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7F1" w:rsidRPr="00A277F1" w:rsidRDefault="00A277F1" w:rsidP="00A277F1">
      <w:pPr>
        <w:spacing w:after="0" w:line="240" w:lineRule="auto"/>
        <w:jc w:val="center"/>
        <w:rPr>
          <w:rFonts w:ascii="Times New Roman" w:hAnsi="Times New Roman" w:cs="Times New Roman"/>
          <w:b/>
          <w:sz w:val="24"/>
          <w:szCs w:val="24"/>
          <w:lang w:val="lt-LT"/>
        </w:rPr>
      </w:pPr>
      <w:r w:rsidRPr="00A277F1">
        <w:rPr>
          <w:rFonts w:ascii="Times New Roman" w:hAnsi="Times New Roman" w:cs="Times New Roman"/>
          <w:b/>
          <w:sz w:val="24"/>
          <w:szCs w:val="24"/>
          <w:lang w:val="lt-LT"/>
        </w:rPr>
        <w:t xml:space="preserve">SUTIKIMAS DĖL KANDIDATŲ DUOMENŲ SAUGOJIMO </w:t>
      </w:r>
    </w:p>
    <w:p w:rsidR="00A277F1" w:rsidRPr="00A277F1" w:rsidRDefault="00A277F1" w:rsidP="00A277F1">
      <w:pPr>
        <w:spacing w:after="0" w:line="240" w:lineRule="auto"/>
        <w:jc w:val="center"/>
        <w:rPr>
          <w:rFonts w:ascii="Times New Roman" w:hAnsi="Times New Roman" w:cs="Times New Roman"/>
          <w:b/>
          <w:sz w:val="24"/>
          <w:szCs w:val="24"/>
          <w:lang w:val="lt-LT"/>
        </w:rPr>
      </w:pPr>
      <w:r w:rsidRPr="00A277F1">
        <w:rPr>
          <w:rFonts w:ascii="Times New Roman" w:hAnsi="Times New Roman" w:cs="Times New Roman"/>
          <w:b/>
          <w:sz w:val="24"/>
          <w:szCs w:val="24"/>
          <w:lang w:val="lt-LT"/>
        </w:rPr>
        <w:t xml:space="preserve">BENDROVĖS </w:t>
      </w:r>
      <w:r>
        <w:rPr>
          <w:rFonts w:ascii="Times New Roman" w:hAnsi="Times New Roman" w:cs="Times New Roman"/>
          <w:b/>
          <w:sz w:val="24"/>
          <w:szCs w:val="24"/>
          <w:lang w:val="lt-LT"/>
        </w:rPr>
        <w:t>UAB „ACHEMPAK“</w:t>
      </w:r>
      <w:r w:rsidRPr="00A277F1">
        <w:rPr>
          <w:rFonts w:ascii="Times New Roman" w:hAnsi="Times New Roman" w:cs="Times New Roman"/>
          <w:b/>
          <w:sz w:val="24"/>
          <w:szCs w:val="24"/>
          <w:lang w:val="lt-LT"/>
        </w:rPr>
        <w:t xml:space="preserve"> DUOMENŲ BAZĖJE</w:t>
      </w:r>
    </w:p>
    <w:p w:rsidR="00C97DC3" w:rsidRPr="00A277F1" w:rsidRDefault="00C97DC3" w:rsidP="00A277F1">
      <w:pPr>
        <w:spacing w:after="0" w:line="240" w:lineRule="auto"/>
        <w:rPr>
          <w:rFonts w:ascii="Times New Roman" w:hAnsi="Times New Roman" w:cs="Times New Roman"/>
          <w:sz w:val="24"/>
          <w:szCs w:val="24"/>
          <w:lang w:val="lt-LT"/>
        </w:rPr>
      </w:pPr>
    </w:p>
    <w:p w:rsidR="00E80FBF" w:rsidRPr="004069B3" w:rsidRDefault="00E80FBF" w:rsidP="000D7552">
      <w:pPr>
        <w:rPr>
          <w:rFonts w:ascii="Times New Roman" w:hAnsi="Times New Roman" w:cs="Times New Roman"/>
          <w:sz w:val="24"/>
          <w:szCs w:val="24"/>
          <w:lang w:val="lt-LT"/>
        </w:rPr>
      </w:pPr>
    </w:p>
    <w:p w:rsidR="000D7552" w:rsidRPr="004069B3" w:rsidRDefault="000D7552" w:rsidP="00152B0B">
      <w:pPr>
        <w:spacing w:after="0" w:line="240" w:lineRule="auto"/>
        <w:jc w:val="both"/>
        <w:rPr>
          <w:rFonts w:ascii="Times New Roman" w:hAnsi="Times New Roman" w:cs="Times New Roman"/>
          <w:sz w:val="24"/>
          <w:szCs w:val="24"/>
          <w:lang w:val="lt-LT"/>
        </w:rPr>
      </w:pPr>
      <w:r w:rsidRPr="004069B3">
        <w:rPr>
          <w:rFonts w:ascii="Times New Roman" w:hAnsi="Times New Roman" w:cs="Times New Roman"/>
          <w:sz w:val="24"/>
          <w:szCs w:val="24"/>
          <w:lang w:val="lt-LT"/>
        </w:rPr>
        <w:t>Tam, kad galėtumėm</w:t>
      </w:r>
      <w:r w:rsidR="006104BA" w:rsidRPr="004069B3">
        <w:rPr>
          <w:rFonts w:ascii="Times New Roman" w:hAnsi="Times New Roman" w:cs="Times New Roman"/>
          <w:sz w:val="24"/>
          <w:szCs w:val="24"/>
          <w:lang w:val="lt-LT"/>
        </w:rPr>
        <w:t>e</w:t>
      </w:r>
      <w:r w:rsidRPr="004069B3">
        <w:rPr>
          <w:rFonts w:ascii="Times New Roman" w:hAnsi="Times New Roman" w:cs="Times New Roman"/>
          <w:sz w:val="24"/>
          <w:szCs w:val="24"/>
          <w:lang w:val="lt-LT"/>
        </w:rPr>
        <w:t xml:space="preserve"> saugoti Jūsų gyvenimo aprašymą</w:t>
      </w:r>
      <w:r w:rsidR="006104BA" w:rsidRPr="004069B3">
        <w:rPr>
          <w:rFonts w:ascii="Times New Roman" w:hAnsi="Times New Roman" w:cs="Times New Roman"/>
          <w:sz w:val="24"/>
          <w:szCs w:val="24"/>
          <w:lang w:val="lt-LT"/>
        </w:rPr>
        <w:t xml:space="preserve">, </w:t>
      </w:r>
      <w:r w:rsidRPr="004069B3">
        <w:rPr>
          <w:rFonts w:ascii="Times New Roman" w:hAnsi="Times New Roman" w:cs="Times New Roman"/>
          <w:sz w:val="24"/>
          <w:szCs w:val="24"/>
          <w:lang w:val="lt-LT"/>
        </w:rPr>
        <w:t>kartu su juo pateiktus dokumentus (jeigu tokie yra pateikti)</w:t>
      </w:r>
      <w:r w:rsidR="006104BA" w:rsidRPr="004069B3">
        <w:rPr>
          <w:rFonts w:ascii="Times New Roman" w:hAnsi="Times New Roman" w:cs="Times New Roman"/>
          <w:sz w:val="24"/>
          <w:szCs w:val="24"/>
          <w:lang w:val="lt-LT"/>
        </w:rPr>
        <w:t>, asmens duomenis bei informaciją</w:t>
      </w:r>
      <w:r w:rsidRPr="004069B3">
        <w:rPr>
          <w:rFonts w:ascii="Times New Roman" w:hAnsi="Times New Roman" w:cs="Times New Roman"/>
          <w:sz w:val="24"/>
          <w:szCs w:val="24"/>
          <w:lang w:val="lt-LT"/>
        </w:rPr>
        <w:t xml:space="preserve"> ir </w:t>
      </w:r>
      <w:r w:rsidR="00916FB0" w:rsidRPr="004069B3">
        <w:rPr>
          <w:rFonts w:ascii="Times New Roman" w:hAnsi="Times New Roman" w:cs="Times New Roman"/>
          <w:sz w:val="24"/>
          <w:szCs w:val="24"/>
          <w:lang w:val="lt-LT"/>
        </w:rPr>
        <w:t>UAB „Achempak“</w:t>
      </w:r>
      <w:r w:rsidR="00152B0B" w:rsidRPr="004069B3">
        <w:rPr>
          <w:rFonts w:ascii="Times New Roman" w:hAnsi="Times New Roman" w:cs="Times New Roman"/>
          <w:sz w:val="24"/>
          <w:szCs w:val="24"/>
          <w:lang w:val="lt-LT"/>
        </w:rPr>
        <w:t xml:space="preserve"> </w:t>
      </w:r>
      <w:r w:rsidRPr="004069B3">
        <w:rPr>
          <w:rFonts w:ascii="Times New Roman" w:hAnsi="Times New Roman" w:cs="Times New Roman"/>
          <w:sz w:val="24"/>
          <w:szCs w:val="24"/>
          <w:lang w:val="lt-LT"/>
        </w:rPr>
        <w:t>atsilaisvinus darbo vietai, atitinkančiai Jūsų kvalifikaciją, pakartotinai svarstyti Jūsų kandidatūrą</w:t>
      </w:r>
      <w:r w:rsidR="00152B0B" w:rsidRPr="004069B3">
        <w:rPr>
          <w:rFonts w:ascii="Times New Roman" w:hAnsi="Times New Roman" w:cs="Times New Roman"/>
          <w:sz w:val="24"/>
          <w:szCs w:val="24"/>
          <w:lang w:val="lt-LT"/>
        </w:rPr>
        <w:t xml:space="preserve"> ir pateikti Jums </w:t>
      </w:r>
      <w:r w:rsidR="00F91D67" w:rsidRPr="004069B3">
        <w:rPr>
          <w:rFonts w:ascii="Times New Roman" w:hAnsi="Times New Roman" w:cs="Times New Roman"/>
          <w:sz w:val="24"/>
          <w:szCs w:val="24"/>
          <w:lang w:val="lt-LT"/>
        </w:rPr>
        <w:t xml:space="preserve">darbo </w:t>
      </w:r>
      <w:r w:rsidR="00152B0B" w:rsidRPr="004069B3">
        <w:rPr>
          <w:rFonts w:ascii="Times New Roman" w:hAnsi="Times New Roman" w:cs="Times New Roman"/>
          <w:sz w:val="24"/>
          <w:szCs w:val="24"/>
          <w:lang w:val="lt-LT"/>
        </w:rPr>
        <w:t>pasiūlymą</w:t>
      </w:r>
      <w:r w:rsidRPr="004069B3">
        <w:rPr>
          <w:rFonts w:ascii="Times New Roman" w:hAnsi="Times New Roman" w:cs="Times New Roman"/>
          <w:sz w:val="24"/>
          <w:szCs w:val="24"/>
          <w:lang w:val="lt-LT"/>
        </w:rPr>
        <w:t>, mums reikia Jūsų sutikimo</w:t>
      </w:r>
      <w:r w:rsidR="00152B0B" w:rsidRPr="004069B3">
        <w:rPr>
          <w:rFonts w:ascii="Times New Roman" w:hAnsi="Times New Roman" w:cs="Times New Roman"/>
          <w:sz w:val="24"/>
          <w:szCs w:val="24"/>
          <w:lang w:val="lt-LT"/>
        </w:rPr>
        <w:t xml:space="preserve"> tvarkyti Jūsų asmens duomenis.</w:t>
      </w:r>
      <w:r w:rsidRPr="004069B3">
        <w:rPr>
          <w:rFonts w:ascii="Times New Roman" w:hAnsi="Times New Roman" w:cs="Times New Roman"/>
          <w:sz w:val="24"/>
          <w:szCs w:val="24"/>
          <w:lang w:val="lt-LT"/>
        </w:rPr>
        <w:t xml:space="preserve"> </w:t>
      </w:r>
    </w:p>
    <w:p w:rsidR="00152B0B" w:rsidRPr="004069B3" w:rsidRDefault="00152B0B" w:rsidP="00152B0B">
      <w:pPr>
        <w:spacing w:after="0" w:line="240" w:lineRule="auto"/>
        <w:jc w:val="both"/>
        <w:rPr>
          <w:rFonts w:ascii="Times New Roman" w:hAnsi="Times New Roman" w:cs="Times New Roman"/>
          <w:sz w:val="24"/>
          <w:szCs w:val="24"/>
          <w:lang w:val="lt-LT"/>
        </w:rPr>
      </w:pPr>
    </w:p>
    <w:p w:rsidR="00152B0B" w:rsidRPr="004069B3" w:rsidRDefault="00152B0B" w:rsidP="00152B0B">
      <w:pPr>
        <w:spacing w:after="0" w:line="240" w:lineRule="auto"/>
        <w:jc w:val="both"/>
        <w:rPr>
          <w:rFonts w:ascii="Times New Roman" w:hAnsi="Times New Roman" w:cs="Times New Roman"/>
          <w:sz w:val="24"/>
          <w:szCs w:val="24"/>
          <w:lang w:val="lt-LT"/>
        </w:rPr>
      </w:pPr>
      <w:r w:rsidRPr="004069B3">
        <w:rPr>
          <w:rFonts w:ascii="Times New Roman" w:hAnsi="Times New Roman" w:cs="Times New Roman"/>
          <w:sz w:val="24"/>
          <w:szCs w:val="24"/>
          <w:lang w:val="lt-LT"/>
        </w:rPr>
        <w:t>Aš, ______________________________________________________________________________</w:t>
      </w:r>
      <w:r w:rsidR="00F91D67" w:rsidRPr="004069B3">
        <w:rPr>
          <w:rFonts w:ascii="Times New Roman" w:hAnsi="Times New Roman" w:cs="Times New Roman"/>
          <w:sz w:val="24"/>
          <w:szCs w:val="24"/>
          <w:lang w:val="lt-LT"/>
        </w:rPr>
        <w:t xml:space="preserve"> (</w:t>
      </w:r>
      <w:r w:rsidR="00F91D67" w:rsidRPr="004069B3">
        <w:rPr>
          <w:rFonts w:ascii="Times New Roman" w:hAnsi="Times New Roman" w:cs="Times New Roman"/>
          <w:i/>
          <w:sz w:val="24"/>
          <w:szCs w:val="24"/>
          <w:lang w:val="lt-LT"/>
        </w:rPr>
        <w:t>įrašykite savo vardą ir pavardę</w:t>
      </w:r>
      <w:r w:rsidR="00F91D67" w:rsidRPr="004069B3">
        <w:rPr>
          <w:rFonts w:ascii="Times New Roman" w:hAnsi="Times New Roman" w:cs="Times New Roman"/>
          <w:sz w:val="24"/>
          <w:szCs w:val="24"/>
          <w:lang w:val="lt-LT"/>
        </w:rPr>
        <w:t>)</w:t>
      </w:r>
      <w:r w:rsidRPr="004069B3">
        <w:rPr>
          <w:rFonts w:ascii="Times New Roman" w:hAnsi="Times New Roman" w:cs="Times New Roman"/>
          <w:sz w:val="24"/>
          <w:szCs w:val="24"/>
          <w:lang w:val="lt-LT"/>
        </w:rPr>
        <w:t xml:space="preserve">, sutinku, kad </w:t>
      </w:r>
      <w:r w:rsidR="00916FB0" w:rsidRPr="004069B3">
        <w:rPr>
          <w:rFonts w:ascii="Times New Roman" w:hAnsi="Times New Roman" w:cs="Times New Roman"/>
          <w:sz w:val="24"/>
          <w:szCs w:val="24"/>
          <w:lang w:val="lt-LT"/>
        </w:rPr>
        <w:t>UAB „Achempak“</w:t>
      </w:r>
      <w:r w:rsidRPr="004069B3">
        <w:rPr>
          <w:rFonts w:ascii="Times New Roman" w:hAnsi="Times New Roman" w:cs="Times New Roman"/>
          <w:sz w:val="24"/>
          <w:szCs w:val="24"/>
          <w:lang w:val="lt-LT"/>
        </w:rPr>
        <w:t xml:space="preserve"> tvarkytų ir saugotų mano gyvenimo aprašym</w:t>
      </w:r>
      <w:r w:rsidR="00F91D67" w:rsidRPr="004069B3">
        <w:rPr>
          <w:rFonts w:ascii="Times New Roman" w:hAnsi="Times New Roman" w:cs="Times New Roman"/>
          <w:sz w:val="24"/>
          <w:szCs w:val="24"/>
          <w:lang w:val="lt-LT"/>
        </w:rPr>
        <w:t>ą</w:t>
      </w:r>
      <w:r w:rsidRPr="004069B3">
        <w:rPr>
          <w:rFonts w:ascii="Times New Roman" w:hAnsi="Times New Roman" w:cs="Times New Roman"/>
          <w:sz w:val="24"/>
          <w:szCs w:val="24"/>
          <w:lang w:val="lt-LT"/>
        </w:rPr>
        <w:t xml:space="preserve"> ir kartu su juo pateikt</w:t>
      </w:r>
      <w:r w:rsidR="00F91D67" w:rsidRPr="004069B3">
        <w:rPr>
          <w:rFonts w:ascii="Times New Roman" w:hAnsi="Times New Roman" w:cs="Times New Roman"/>
          <w:sz w:val="24"/>
          <w:szCs w:val="24"/>
          <w:lang w:val="lt-LT"/>
        </w:rPr>
        <w:t>us</w:t>
      </w:r>
      <w:r w:rsidRPr="004069B3">
        <w:rPr>
          <w:rFonts w:ascii="Times New Roman" w:hAnsi="Times New Roman" w:cs="Times New Roman"/>
          <w:sz w:val="24"/>
          <w:szCs w:val="24"/>
          <w:lang w:val="lt-LT"/>
        </w:rPr>
        <w:t xml:space="preserve"> dokument</w:t>
      </w:r>
      <w:r w:rsidR="00F91D67" w:rsidRPr="004069B3">
        <w:rPr>
          <w:rFonts w:ascii="Times New Roman" w:hAnsi="Times New Roman" w:cs="Times New Roman"/>
          <w:sz w:val="24"/>
          <w:szCs w:val="24"/>
          <w:lang w:val="lt-LT"/>
        </w:rPr>
        <w:t>us</w:t>
      </w:r>
      <w:r w:rsidRPr="004069B3">
        <w:rPr>
          <w:rFonts w:ascii="Times New Roman" w:hAnsi="Times New Roman" w:cs="Times New Roman"/>
          <w:sz w:val="24"/>
          <w:szCs w:val="24"/>
          <w:lang w:val="lt-LT"/>
        </w:rPr>
        <w:t xml:space="preserve"> (jeigu tokie yra pateikti)</w:t>
      </w:r>
      <w:r w:rsidR="00F91D67" w:rsidRPr="004069B3">
        <w:rPr>
          <w:rFonts w:ascii="Times New Roman" w:hAnsi="Times New Roman" w:cs="Times New Roman"/>
          <w:sz w:val="24"/>
          <w:szCs w:val="24"/>
          <w:lang w:val="lt-LT"/>
        </w:rPr>
        <w:t xml:space="preserve"> bei juose</w:t>
      </w:r>
      <w:r w:rsidRPr="004069B3">
        <w:rPr>
          <w:rFonts w:ascii="Times New Roman" w:hAnsi="Times New Roman" w:cs="Times New Roman"/>
          <w:sz w:val="24"/>
          <w:szCs w:val="24"/>
          <w:lang w:val="lt-LT"/>
        </w:rPr>
        <w:t xml:space="preserve"> įtvirtintus asmens duomenis.</w:t>
      </w:r>
    </w:p>
    <w:p w:rsidR="00152B0B" w:rsidRPr="004069B3" w:rsidRDefault="00152B0B" w:rsidP="00152B0B">
      <w:pPr>
        <w:spacing w:after="0" w:line="240" w:lineRule="auto"/>
        <w:jc w:val="both"/>
        <w:rPr>
          <w:rFonts w:ascii="Times New Roman" w:hAnsi="Times New Roman" w:cs="Times New Roman"/>
          <w:sz w:val="24"/>
          <w:szCs w:val="24"/>
          <w:lang w:val="lt-LT"/>
        </w:rPr>
      </w:pPr>
    </w:p>
    <w:p w:rsidR="00152B0B" w:rsidRPr="004069B3" w:rsidRDefault="00152B0B" w:rsidP="00152B0B">
      <w:pPr>
        <w:spacing w:after="0" w:line="240" w:lineRule="auto"/>
        <w:jc w:val="both"/>
        <w:rPr>
          <w:rFonts w:ascii="Times New Roman" w:hAnsi="Times New Roman" w:cs="Times New Roman"/>
          <w:sz w:val="24"/>
          <w:szCs w:val="24"/>
          <w:lang w:val="lt-LT"/>
        </w:rPr>
      </w:pPr>
      <w:r w:rsidRPr="004069B3">
        <w:rPr>
          <w:rFonts w:ascii="Times New Roman" w:hAnsi="Times New Roman" w:cs="Times New Roman"/>
          <w:sz w:val="24"/>
          <w:szCs w:val="24"/>
          <w:lang w:val="lt-LT"/>
        </w:rPr>
        <w:t>Jūsų gyvenimo aprašymas ir kartu su juo pateikti</w:t>
      </w:r>
      <w:r w:rsidR="00F91D67" w:rsidRPr="004069B3">
        <w:rPr>
          <w:rFonts w:ascii="Times New Roman" w:hAnsi="Times New Roman" w:cs="Times New Roman"/>
          <w:sz w:val="24"/>
          <w:szCs w:val="24"/>
          <w:lang w:val="lt-LT"/>
        </w:rPr>
        <w:t xml:space="preserve"> </w:t>
      </w:r>
      <w:r w:rsidRPr="004069B3">
        <w:rPr>
          <w:rFonts w:ascii="Times New Roman" w:hAnsi="Times New Roman" w:cs="Times New Roman"/>
          <w:sz w:val="24"/>
          <w:szCs w:val="24"/>
          <w:lang w:val="lt-LT"/>
        </w:rPr>
        <w:t>dokumentai (jeigu tokie yra pateikti) bei juose įtvirtinti Jūsų duomenys</w:t>
      </w:r>
      <w:r w:rsidR="006104BA" w:rsidRPr="004069B3">
        <w:rPr>
          <w:rFonts w:ascii="Times New Roman" w:hAnsi="Times New Roman" w:cs="Times New Roman"/>
          <w:sz w:val="24"/>
          <w:szCs w:val="24"/>
          <w:lang w:val="lt-LT"/>
        </w:rPr>
        <w:t xml:space="preserve"> </w:t>
      </w:r>
      <w:r w:rsidRPr="004069B3">
        <w:rPr>
          <w:rFonts w:ascii="Times New Roman" w:hAnsi="Times New Roman" w:cs="Times New Roman"/>
          <w:sz w:val="24"/>
          <w:szCs w:val="24"/>
          <w:lang w:val="lt-LT"/>
        </w:rPr>
        <w:t>būtų tvarkomi tik kandidatų į laisvas darbo vietas atrankos tikslais. Jūsų gyvenimo aprašymas ir kartu su juo pateikti</w:t>
      </w:r>
      <w:r w:rsidR="00F91D67" w:rsidRPr="004069B3">
        <w:rPr>
          <w:rFonts w:ascii="Times New Roman" w:hAnsi="Times New Roman" w:cs="Times New Roman"/>
          <w:sz w:val="24"/>
          <w:szCs w:val="24"/>
          <w:lang w:val="lt-LT"/>
        </w:rPr>
        <w:t xml:space="preserve"> </w:t>
      </w:r>
      <w:r w:rsidRPr="004069B3">
        <w:rPr>
          <w:rFonts w:ascii="Times New Roman" w:hAnsi="Times New Roman" w:cs="Times New Roman"/>
          <w:sz w:val="24"/>
          <w:szCs w:val="24"/>
          <w:lang w:val="lt-LT"/>
        </w:rPr>
        <w:t>dokumentai (jeigu tokie yra pateikti) bei juose įtvirtinti Jūsų duomenys b</w:t>
      </w:r>
      <w:r w:rsidR="00F91D67" w:rsidRPr="004069B3">
        <w:rPr>
          <w:rFonts w:ascii="Times New Roman" w:hAnsi="Times New Roman" w:cs="Times New Roman"/>
          <w:sz w:val="24"/>
          <w:szCs w:val="24"/>
          <w:lang w:val="lt-LT"/>
        </w:rPr>
        <w:t>ūtų</w:t>
      </w:r>
      <w:r w:rsidRPr="004069B3">
        <w:rPr>
          <w:rFonts w:ascii="Times New Roman" w:hAnsi="Times New Roman" w:cs="Times New Roman"/>
          <w:sz w:val="24"/>
          <w:szCs w:val="24"/>
          <w:lang w:val="lt-LT"/>
        </w:rPr>
        <w:t xml:space="preserve"> įtraukti į Bendrovės duomenų bazę ir, Bendrovėje atsilaisvinus darbo vietai,</w:t>
      </w:r>
      <w:r w:rsidR="00F91D67" w:rsidRPr="004069B3">
        <w:rPr>
          <w:rFonts w:ascii="Times New Roman" w:hAnsi="Times New Roman" w:cs="Times New Roman"/>
          <w:sz w:val="24"/>
          <w:szCs w:val="24"/>
          <w:lang w:val="lt-LT"/>
        </w:rPr>
        <w:t xml:space="preserve"> kuri atitiktų Jūsų kvalifikaciją,</w:t>
      </w:r>
      <w:r w:rsidRPr="004069B3">
        <w:rPr>
          <w:rFonts w:ascii="Times New Roman" w:hAnsi="Times New Roman" w:cs="Times New Roman"/>
          <w:sz w:val="24"/>
          <w:szCs w:val="24"/>
          <w:lang w:val="lt-LT"/>
        </w:rPr>
        <w:t xml:space="preserve"> </w:t>
      </w:r>
      <w:r w:rsidR="00F91D67" w:rsidRPr="004069B3">
        <w:rPr>
          <w:rFonts w:ascii="Times New Roman" w:hAnsi="Times New Roman" w:cs="Times New Roman"/>
          <w:sz w:val="24"/>
          <w:szCs w:val="24"/>
          <w:lang w:val="lt-LT"/>
        </w:rPr>
        <w:t xml:space="preserve">būtų </w:t>
      </w:r>
      <w:r w:rsidRPr="004069B3">
        <w:rPr>
          <w:rFonts w:ascii="Times New Roman" w:hAnsi="Times New Roman" w:cs="Times New Roman"/>
          <w:sz w:val="24"/>
          <w:szCs w:val="24"/>
          <w:lang w:val="lt-LT"/>
        </w:rPr>
        <w:t>svarstoma Jūsų kandidatūrą</w:t>
      </w:r>
      <w:r w:rsidR="006104BA" w:rsidRPr="004069B3">
        <w:rPr>
          <w:rFonts w:ascii="Times New Roman" w:hAnsi="Times New Roman" w:cs="Times New Roman"/>
          <w:sz w:val="24"/>
          <w:szCs w:val="24"/>
          <w:lang w:val="lt-LT"/>
        </w:rPr>
        <w:t xml:space="preserve"> ir, priklausomai nuo svarstymo </w:t>
      </w:r>
      <w:bookmarkStart w:id="0" w:name="_GoBack"/>
      <w:bookmarkEnd w:id="0"/>
      <w:r w:rsidRPr="004069B3">
        <w:rPr>
          <w:rFonts w:ascii="Times New Roman" w:hAnsi="Times New Roman" w:cs="Times New Roman"/>
          <w:sz w:val="24"/>
          <w:szCs w:val="24"/>
          <w:lang w:val="lt-LT"/>
        </w:rPr>
        <w:t xml:space="preserve">rezultatų, su Jumis būtų susisiekta ir pateikiamas darbo pasiūlymas. </w:t>
      </w:r>
    </w:p>
    <w:p w:rsidR="00152B0B" w:rsidRPr="004069B3" w:rsidRDefault="00152B0B" w:rsidP="00152B0B">
      <w:pPr>
        <w:tabs>
          <w:tab w:val="left" w:pos="567"/>
        </w:tabs>
        <w:spacing w:after="0" w:line="240" w:lineRule="auto"/>
        <w:jc w:val="both"/>
        <w:rPr>
          <w:rFonts w:ascii="Times New Roman" w:hAnsi="Times New Roman" w:cs="Times New Roman"/>
          <w:sz w:val="24"/>
          <w:szCs w:val="24"/>
          <w:lang w:val="lt-LT"/>
        </w:rPr>
      </w:pPr>
    </w:p>
    <w:p w:rsidR="00152B0B" w:rsidRPr="004069B3" w:rsidRDefault="00916FB0" w:rsidP="00152B0B">
      <w:pPr>
        <w:tabs>
          <w:tab w:val="left" w:pos="567"/>
        </w:tabs>
        <w:spacing w:after="0" w:line="240" w:lineRule="auto"/>
        <w:jc w:val="both"/>
        <w:rPr>
          <w:rFonts w:ascii="Times New Roman" w:hAnsi="Times New Roman" w:cs="Times New Roman"/>
          <w:sz w:val="24"/>
          <w:szCs w:val="24"/>
          <w:lang w:val="lt-LT"/>
        </w:rPr>
      </w:pPr>
      <w:r w:rsidRPr="004069B3">
        <w:rPr>
          <w:rFonts w:ascii="Times New Roman" w:hAnsi="Times New Roman" w:cs="Times New Roman"/>
          <w:sz w:val="24"/>
          <w:szCs w:val="24"/>
          <w:lang w:val="lt-LT"/>
        </w:rPr>
        <w:t xml:space="preserve">UAB „Achempak“ </w:t>
      </w:r>
      <w:r w:rsidR="00152B0B" w:rsidRPr="004069B3">
        <w:rPr>
          <w:rFonts w:ascii="Times New Roman" w:hAnsi="Times New Roman" w:cs="Times New Roman"/>
          <w:sz w:val="24"/>
          <w:szCs w:val="24"/>
          <w:lang w:val="lt-LT"/>
        </w:rPr>
        <w:t>įsipareigoja Jūsų duomenis tvarkyti teisėtai, sąžiningai ir skaidriai, laikantis teisės aktų nustatytų reikalavimų, tik šiame sutikime nustatytais tikslais, taip pat užtikrinti asmens duomenų saugumą, įgyvendinti tinkamas technines ir organizacines priemones asmens duomenims apsaugoti nuo neteisėto sunaikinimo ar/ir atsitiktinio pakeitimo, atskleidimo ir nuo bet kokio kito neteisėto tvarkymo.</w:t>
      </w:r>
    </w:p>
    <w:p w:rsidR="00152B0B" w:rsidRPr="004069B3" w:rsidRDefault="00152B0B" w:rsidP="00152B0B">
      <w:pPr>
        <w:tabs>
          <w:tab w:val="left" w:pos="567"/>
        </w:tabs>
        <w:spacing w:after="0" w:line="240" w:lineRule="auto"/>
        <w:jc w:val="both"/>
        <w:rPr>
          <w:rFonts w:ascii="Times New Roman" w:hAnsi="Times New Roman" w:cs="Times New Roman"/>
          <w:sz w:val="24"/>
          <w:szCs w:val="24"/>
          <w:lang w:val="lt-LT"/>
        </w:rPr>
      </w:pPr>
    </w:p>
    <w:p w:rsidR="007821D3" w:rsidRPr="004069B3" w:rsidRDefault="00152B0B" w:rsidP="00152B0B">
      <w:pPr>
        <w:tabs>
          <w:tab w:val="left" w:pos="567"/>
        </w:tabs>
        <w:spacing w:after="0" w:line="240" w:lineRule="auto"/>
        <w:jc w:val="both"/>
        <w:rPr>
          <w:rFonts w:ascii="Times New Roman" w:hAnsi="Times New Roman" w:cs="Times New Roman"/>
          <w:sz w:val="24"/>
          <w:szCs w:val="24"/>
          <w:lang w:val="lt-LT"/>
        </w:rPr>
      </w:pPr>
      <w:r w:rsidRPr="004069B3">
        <w:rPr>
          <w:rFonts w:ascii="Times New Roman" w:hAnsi="Times New Roman" w:cs="Times New Roman"/>
          <w:sz w:val="24"/>
          <w:szCs w:val="24"/>
          <w:lang w:val="lt-LT"/>
        </w:rPr>
        <w:t>Sutikimo galiojimo terminas – 3 metai.</w:t>
      </w:r>
    </w:p>
    <w:p w:rsidR="00152B0B" w:rsidRPr="004069B3" w:rsidRDefault="00152B0B" w:rsidP="00152B0B">
      <w:pPr>
        <w:tabs>
          <w:tab w:val="left" w:pos="567"/>
        </w:tabs>
        <w:spacing w:after="0" w:line="240" w:lineRule="auto"/>
        <w:jc w:val="both"/>
        <w:rPr>
          <w:rFonts w:ascii="Times New Roman" w:hAnsi="Times New Roman" w:cs="Times New Roman"/>
          <w:sz w:val="24"/>
          <w:szCs w:val="24"/>
          <w:lang w:val="lt-LT"/>
        </w:rPr>
      </w:pPr>
    </w:p>
    <w:p w:rsidR="00152B0B" w:rsidRPr="004069B3" w:rsidRDefault="00152B0B" w:rsidP="00152B0B">
      <w:pPr>
        <w:tabs>
          <w:tab w:val="left" w:pos="567"/>
        </w:tabs>
        <w:spacing w:after="0" w:line="240" w:lineRule="auto"/>
        <w:jc w:val="both"/>
        <w:rPr>
          <w:rFonts w:ascii="Times New Roman" w:hAnsi="Times New Roman" w:cs="Times New Roman"/>
          <w:sz w:val="24"/>
          <w:szCs w:val="24"/>
          <w:lang w:val="lt-LT"/>
        </w:rPr>
      </w:pPr>
      <w:r w:rsidRPr="004069B3">
        <w:rPr>
          <w:rFonts w:ascii="Times New Roman" w:hAnsi="Times New Roman" w:cs="Times New Roman"/>
          <w:sz w:val="24"/>
          <w:szCs w:val="24"/>
          <w:lang w:val="lt-LT"/>
        </w:rPr>
        <w:t>Vadovaudamiesi Bendrojo duomenų apsaugos reglamento 13 straipsniu, pateikiame Jums šią informaciją, susijusią su Jūsų duomenų tvarkymu šio sutikimo pagrindu:</w:t>
      </w:r>
    </w:p>
    <w:p w:rsidR="00152B0B" w:rsidRPr="004069B3" w:rsidRDefault="00152B0B" w:rsidP="00152B0B">
      <w:pPr>
        <w:numPr>
          <w:ilvl w:val="0"/>
          <w:numId w:val="1"/>
        </w:numPr>
        <w:tabs>
          <w:tab w:val="left" w:pos="567"/>
        </w:tabs>
        <w:spacing w:after="0" w:line="240" w:lineRule="auto"/>
        <w:jc w:val="both"/>
        <w:rPr>
          <w:rFonts w:ascii="Times New Roman" w:hAnsi="Times New Roman" w:cs="Times New Roman"/>
          <w:b/>
          <w:i/>
          <w:sz w:val="24"/>
          <w:szCs w:val="24"/>
          <w:lang w:val="lt-LT"/>
        </w:rPr>
      </w:pPr>
      <w:r w:rsidRPr="004069B3">
        <w:rPr>
          <w:rFonts w:ascii="Times New Roman" w:hAnsi="Times New Roman" w:cs="Times New Roman"/>
          <w:b/>
          <w:i/>
          <w:sz w:val="24"/>
          <w:szCs w:val="24"/>
          <w:lang w:val="lt-LT"/>
        </w:rPr>
        <w:t xml:space="preserve">Duomenų valdytojas </w:t>
      </w:r>
      <w:r w:rsidR="00916FB0" w:rsidRPr="004069B3">
        <w:rPr>
          <w:rFonts w:ascii="Times New Roman" w:hAnsi="Times New Roman" w:cs="Times New Roman"/>
          <w:b/>
          <w:i/>
          <w:sz w:val="24"/>
          <w:szCs w:val="24"/>
          <w:lang w:val="lt-LT"/>
        </w:rPr>
        <w:t>–</w:t>
      </w:r>
      <w:r w:rsidRPr="004069B3">
        <w:rPr>
          <w:rFonts w:ascii="Times New Roman" w:hAnsi="Times New Roman" w:cs="Times New Roman"/>
          <w:b/>
          <w:i/>
          <w:sz w:val="24"/>
          <w:szCs w:val="24"/>
          <w:lang w:val="lt-LT"/>
        </w:rPr>
        <w:t xml:space="preserve"> </w:t>
      </w:r>
      <w:r w:rsidR="00916FB0" w:rsidRPr="004069B3">
        <w:rPr>
          <w:rFonts w:ascii="Times New Roman" w:hAnsi="Times New Roman" w:cs="Times New Roman"/>
          <w:sz w:val="24"/>
          <w:szCs w:val="24"/>
          <w:lang w:val="lt-LT"/>
        </w:rPr>
        <w:t>UAB „Achempak“</w:t>
      </w:r>
      <w:r w:rsidRPr="004069B3">
        <w:rPr>
          <w:rFonts w:ascii="Times New Roman" w:hAnsi="Times New Roman" w:cs="Times New Roman"/>
          <w:sz w:val="24"/>
          <w:szCs w:val="24"/>
          <w:lang w:val="lt-LT"/>
        </w:rPr>
        <w:t xml:space="preserve">, buveinės adresas </w:t>
      </w:r>
      <w:r w:rsidR="00916FB0" w:rsidRPr="004069B3">
        <w:rPr>
          <w:rFonts w:ascii="Times New Roman" w:hAnsi="Times New Roman" w:cs="Times New Roman"/>
          <w:sz w:val="24"/>
          <w:szCs w:val="24"/>
          <w:lang w:val="lt-LT"/>
        </w:rPr>
        <w:t>Jonalaukio k., Ruklos sen., LT-55296, Jonavos r.</w:t>
      </w:r>
      <w:r w:rsidRPr="004069B3">
        <w:rPr>
          <w:rFonts w:ascii="Times New Roman" w:hAnsi="Times New Roman" w:cs="Times New Roman"/>
          <w:sz w:val="24"/>
          <w:szCs w:val="24"/>
          <w:lang w:val="lt-LT"/>
        </w:rPr>
        <w:t xml:space="preserve">, el. pašto adresas </w:t>
      </w:r>
      <w:hyperlink r:id="rId7" w:history="1">
        <w:r w:rsidR="00916FB0" w:rsidRPr="004069B3">
          <w:rPr>
            <w:rStyle w:val="Hyperlink"/>
            <w:rFonts w:ascii="Times New Roman" w:hAnsi="Times New Roman" w:cs="Times New Roman"/>
            <w:sz w:val="24"/>
            <w:szCs w:val="24"/>
            <w:lang w:val="lt-LT"/>
          </w:rPr>
          <w:t>achempak</w:t>
        </w:r>
        <w:r w:rsidR="00916FB0" w:rsidRPr="004069B3">
          <w:rPr>
            <w:rStyle w:val="Hyperlink"/>
            <w:rFonts w:ascii="Times New Roman" w:hAnsi="Times New Roman" w:cs="Times New Roman"/>
            <w:sz w:val="24"/>
            <w:szCs w:val="24"/>
          </w:rPr>
          <w:t>@achempak.com</w:t>
        </w:r>
      </w:hyperlink>
      <w:r w:rsidR="00916FB0" w:rsidRPr="004069B3">
        <w:rPr>
          <w:rFonts w:ascii="Times New Roman" w:hAnsi="Times New Roman" w:cs="Times New Roman"/>
          <w:sz w:val="24"/>
          <w:szCs w:val="24"/>
        </w:rPr>
        <w:t xml:space="preserve"> </w:t>
      </w:r>
      <w:r w:rsidRPr="004069B3">
        <w:rPr>
          <w:rFonts w:ascii="Times New Roman" w:hAnsi="Times New Roman" w:cs="Times New Roman"/>
          <w:sz w:val="24"/>
          <w:szCs w:val="24"/>
          <w:lang w:val="lt-LT"/>
        </w:rPr>
        <w:t xml:space="preserve">. </w:t>
      </w:r>
    </w:p>
    <w:p w:rsidR="00152B0B" w:rsidRPr="004069B3" w:rsidRDefault="004069B3" w:rsidP="00152B0B">
      <w:pPr>
        <w:numPr>
          <w:ilvl w:val="0"/>
          <w:numId w:val="1"/>
        </w:numPr>
        <w:tabs>
          <w:tab w:val="left" w:pos="567"/>
        </w:tabs>
        <w:spacing w:after="0" w:line="240" w:lineRule="auto"/>
        <w:jc w:val="both"/>
        <w:rPr>
          <w:rFonts w:ascii="Times New Roman" w:hAnsi="Times New Roman" w:cs="Times New Roman"/>
          <w:b/>
          <w:i/>
          <w:sz w:val="24"/>
          <w:szCs w:val="24"/>
          <w:lang w:val="lt-LT"/>
        </w:rPr>
      </w:pPr>
      <w:r w:rsidRPr="004069B3">
        <w:rPr>
          <w:rFonts w:ascii="Times New Roman" w:hAnsi="Times New Roman" w:cs="Times New Roman"/>
          <w:b/>
          <w:sz w:val="24"/>
          <w:szCs w:val="24"/>
          <w:lang w:val="lt-LT"/>
        </w:rPr>
        <w:t>Atsakingo asmens už Taisyklių įgyvendinimo priežiūrą kontaktai</w:t>
      </w:r>
      <w:r w:rsidRPr="004069B3">
        <w:rPr>
          <w:rFonts w:ascii="Times New Roman" w:hAnsi="Times New Roman" w:cs="Times New Roman"/>
          <w:sz w:val="24"/>
          <w:szCs w:val="24"/>
          <w:lang w:val="lt-LT"/>
        </w:rPr>
        <w:t xml:space="preserve"> - </w:t>
      </w:r>
      <w:r w:rsidRPr="004069B3">
        <w:rPr>
          <w:rFonts w:ascii="Times New Roman" w:hAnsi="Times New Roman" w:cs="Times New Roman"/>
          <w:sz w:val="24"/>
          <w:szCs w:val="24"/>
          <w:u w:val="single"/>
          <w:lang w:val="lt-LT"/>
        </w:rPr>
        <w:t xml:space="preserve">el. pašto adresas </w:t>
      </w:r>
      <w:hyperlink r:id="rId8" w:history="1">
        <w:r w:rsidRPr="004069B3">
          <w:rPr>
            <w:rStyle w:val="Hyperlink"/>
            <w:rFonts w:ascii="Times New Roman" w:hAnsi="Times New Roman" w:cs="Times New Roman"/>
            <w:sz w:val="24"/>
            <w:szCs w:val="24"/>
            <w:lang w:val="lt-LT"/>
          </w:rPr>
          <w:t>achempak@achempak.com</w:t>
        </w:r>
      </w:hyperlink>
      <w:r w:rsidRPr="004069B3">
        <w:rPr>
          <w:rFonts w:ascii="Times New Roman" w:hAnsi="Times New Roman" w:cs="Times New Roman"/>
          <w:b/>
          <w:i/>
          <w:sz w:val="24"/>
          <w:szCs w:val="24"/>
          <w:lang w:val="lt-LT"/>
        </w:rPr>
        <w:t>,</w:t>
      </w:r>
      <w:r w:rsidR="00152B0B" w:rsidRPr="004069B3">
        <w:rPr>
          <w:rFonts w:ascii="Times New Roman" w:hAnsi="Times New Roman" w:cs="Times New Roman"/>
          <w:b/>
          <w:i/>
          <w:sz w:val="24"/>
          <w:szCs w:val="24"/>
          <w:lang w:val="lt-LT"/>
        </w:rPr>
        <w:t xml:space="preserve"> </w:t>
      </w:r>
      <w:r w:rsidR="00152B0B" w:rsidRPr="004069B3">
        <w:rPr>
          <w:rFonts w:ascii="Times New Roman" w:hAnsi="Times New Roman" w:cs="Times New Roman"/>
          <w:sz w:val="24"/>
          <w:szCs w:val="24"/>
          <w:lang w:val="lt-LT"/>
        </w:rPr>
        <w:t xml:space="preserve">tel. Nr. </w:t>
      </w:r>
      <w:r w:rsidRPr="004069B3">
        <w:rPr>
          <w:rFonts w:ascii="Times New Roman" w:hAnsi="Times New Roman" w:cs="Times New Roman"/>
          <w:sz w:val="24"/>
          <w:szCs w:val="24"/>
          <w:u w:val="single"/>
          <w:lang w:val="lt-LT"/>
        </w:rPr>
        <w:t>8-349-56970.</w:t>
      </w:r>
    </w:p>
    <w:p w:rsidR="00152B0B" w:rsidRPr="004069B3" w:rsidRDefault="00152B0B" w:rsidP="00152B0B">
      <w:pPr>
        <w:numPr>
          <w:ilvl w:val="0"/>
          <w:numId w:val="1"/>
        </w:numPr>
        <w:tabs>
          <w:tab w:val="left" w:pos="567"/>
        </w:tabs>
        <w:spacing w:after="0" w:line="240" w:lineRule="auto"/>
        <w:jc w:val="both"/>
        <w:rPr>
          <w:rFonts w:ascii="Times New Roman" w:hAnsi="Times New Roman" w:cs="Times New Roman"/>
          <w:b/>
          <w:i/>
          <w:sz w:val="24"/>
          <w:szCs w:val="24"/>
          <w:lang w:val="lt-LT"/>
        </w:rPr>
      </w:pPr>
      <w:r w:rsidRPr="004069B3">
        <w:rPr>
          <w:rFonts w:ascii="Times New Roman" w:hAnsi="Times New Roman" w:cs="Times New Roman"/>
          <w:b/>
          <w:i/>
          <w:sz w:val="24"/>
          <w:szCs w:val="24"/>
          <w:lang w:val="lt-LT"/>
        </w:rPr>
        <w:t xml:space="preserve">Duomenų tvarkymo tikslai – </w:t>
      </w:r>
      <w:r w:rsidRPr="004069B3">
        <w:rPr>
          <w:rFonts w:ascii="Times New Roman" w:hAnsi="Times New Roman" w:cs="Times New Roman"/>
          <w:sz w:val="24"/>
          <w:szCs w:val="24"/>
          <w:lang w:val="lt-LT"/>
        </w:rPr>
        <w:t xml:space="preserve">šiame sutikime nurodytus Jūsų asmens duomenis bus tvarkomi tik kandidatų į laisvas darbo vietas </w:t>
      </w:r>
      <w:r w:rsidR="00916FB0" w:rsidRPr="004069B3">
        <w:rPr>
          <w:rFonts w:ascii="Times New Roman" w:hAnsi="Times New Roman" w:cs="Times New Roman"/>
          <w:sz w:val="24"/>
          <w:szCs w:val="24"/>
          <w:lang w:val="lt-LT"/>
        </w:rPr>
        <w:t>UAB „Achempak“</w:t>
      </w:r>
      <w:r w:rsidRPr="004069B3">
        <w:rPr>
          <w:rFonts w:ascii="Times New Roman" w:hAnsi="Times New Roman" w:cs="Times New Roman"/>
          <w:sz w:val="24"/>
          <w:szCs w:val="24"/>
          <w:lang w:val="lt-LT"/>
        </w:rPr>
        <w:t xml:space="preserve"> atrankos tikslais</w:t>
      </w:r>
    </w:p>
    <w:p w:rsidR="00152B0B" w:rsidRPr="004069B3" w:rsidRDefault="00152B0B" w:rsidP="00152B0B">
      <w:pPr>
        <w:numPr>
          <w:ilvl w:val="0"/>
          <w:numId w:val="1"/>
        </w:numPr>
        <w:tabs>
          <w:tab w:val="left" w:pos="567"/>
        </w:tabs>
        <w:spacing w:after="0" w:line="240" w:lineRule="auto"/>
        <w:jc w:val="both"/>
        <w:rPr>
          <w:rFonts w:ascii="Times New Roman" w:hAnsi="Times New Roman" w:cs="Times New Roman"/>
          <w:b/>
          <w:i/>
          <w:sz w:val="24"/>
          <w:szCs w:val="24"/>
          <w:lang w:val="lt-LT"/>
        </w:rPr>
      </w:pPr>
      <w:r w:rsidRPr="004069B3">
        <w:rPr>
          <w:rFonts w:ascii="Times New Roman" w:hAnsi="Times New Roman" w:cs="Times New Roman"/>
          <w:b/>
          <w:i/>
          <w:sz w:val="24"/>
          <w:szCs w:val="24"/>
          <w:lang w:val="lt-LT"/>
        </w:rPr>
        <w:t xml:space="preserve">Duomenų tvarkymo teisinis pagrindas – </w:t>
      </w:r>
      <w:r w:rsidRPr="004069B3">
        <w:rPr>
          <w:rFonts w:ascii="Times New Roman" w:hAnsi="Times New Roman" w:cs="Times New Roman"/>
          <w:sz w:val="24"/>
          <w:szCs w:val="24"/>
          <w:lang w:val="lt-LT"/>
        </w:rPr>
        <w:t>šiame sutikime nurodytų Jūsų asmens duomenų tvarkymo teisinis pagrindas – šis sutikimas;</w:t>
      </w:r>
    </w:p>
    <w:p w:rsidR="00152B0B" w:rsidRPr="004069B3" w:rsidRDefault="00152B0B" w:rsidP="00152B0B">
      <w:pPr>
        <w:numPr>
          <w:ilvl w:val="0"/>
          <w:numId w:val="1"/>
        </w:numPr>
        <w:tabs>
          <w:tab w:val="left" w:pos="567"/>
        </w:tabs>
        <w:spacing w:after="0" w:line="240" w:lineRule="auto"/>
        <w:jc w:val="both"/>
        <w:rPr>
          <w:rFonts w:ascii="Times New Roman" w:hAnsi="Times New Roman" w:cs="Times New Roman"/>
          <w:b/>
          <w:i/>
          <w:sz w:val="24"/>
          <w:szCs w:val="24"/>
          <w:lang w:val="lt-LT"/>
        </w:rPr>
      </w:pPr>
      <w:r w:rsidRPr="004069B3">
        <w:rPr>
          <w:rFonts w:ascii="Times New Roman" w:hAnsi="Times New Roman" w:cs="Times New Roman"/>
          <w:b/>
          <w:i/>
          <w:sz w:val="24"/>
          <w:szCs w:val="24"/>
          <w:lang w:val="lt-LT"/>
        </w:rPr>
        <w:t xml:space="preserve">Asmens duomenų gavėjai - </w:t>
      </w:r>
      <w:r w:rsidRPr="004069B3">
        <w:rPr>
          <w:rFonts w:ascii="Times New Roman" w:hAnsi="Times New Roman" w:cs="Times New Roman"/>
          <w:sz w:val="24"/>
          <w:szCs w:val="24"/>
          <w:lang w:val="lt-LT"/>
        </w:rPr>
        <w:t>šiame sutikime nurodyti Jūsų asmens duomenys gali būti perduoti:</w:t>
      </w:r>
    </w:p>
    <w:p w:rsidR="00152B0B" w:rsidRPr="004069B3" w:rsidRDefault="008F778E" w:rsidP="00152B0B">
      <w:pPr>
        <w:tabs>
          <w:tab w:val="left" w:pos="567"/>
        </w:tabs>
        <w:spacing w:after="0" w:line="240" w:lineRule="auto"/>
        <w:ind w:left="720"/>
        <w:jc w:val="both"/>
        <w:rPr>
          <w:rFonts w:ascii="Times New Roman" w:eastAsia="Times New Roman" w:hAnsi="Times New Roman" w:cs="Times New Roman"/>
          <w:sz w:val="24"/>
          <w:szCs w:val="24"/>
          <w:lang w:val="lt-LT"/>
        </w:rPr>
      </w:pPr>
      <w:r w:rsidRPr="004069B3">
        <w:rPr>
          <w:rFonts w:ascii="Times New Roman" w:hAnsi="Times New Roman" w:cs="Times New Roman"/>
          <w:sz w:val="24"/>
          <w:szCs w:val="24"/>
          <w:lang w:val="lt-LT"/>
        </w:rPr>
        <w:t>5.1</w:t>
      </w:r>
      <w:r w:rsidR="00152B0B" w:rsidRPr="004069B3">
        <w:rPr>
          <w:rFonts w:ascii="Times New Roman" w:hAnsi="Times New Roman" w:cs="Times New Roman"/>
          <w:sz w:val="24"/>
          <w:szCs w:val="24"/>
          <w:lang w:val="lt-LT"/>
        </w:rPr>
        <w:t xml:space="preserve">. </w:t>
      </w:r>
      <w:r w:rsidR="00152B0B" w:rsidRPr="004069B3">
        <w:rPr>
          <w:rFonts w:ascii="Times New Roman" w:eastAsia="Times New Roman" w:hAnsi="Times New Roman" w:cs="Times New Roman"/>
          <w:sz w:val="24"/>
          <w:szCs w:val="24"/>
          <w:lang w:val="lt-LT"/>
        </w:rPr>
        <w:t>duomenų tvarkytojams, kurie atlieka tam tikrus darbus ir teikia paslaugas</w:t>
      </w:r>
      <w:r w:rsidR="006104BA" w:rsidRPr="004069B3">
        <w:rPr>
          <w:rFonts w:ascii="Times New Roman" w:eastAsia="Times New Roman" w:hAnsi="Times New Roman" w:cs="Times New Roman"/>
          <w:sz w:val="24"/>
          <w:szCs w:val="24"/>
          <w:lang w:val="lt-LT"/>
        </w:rPr>
        <w:t xml:space="preserve"> Bendrovei</w:t>
      </w:r>
      <w:r w:rsidR="00152B0B" w:rsidRPr="004069B3">
        <w:rPr>
          <w:rFonts w:ascii="Times New Roman" w:eastAsia="Times New Roman" w:hAnsi="Times New Roman" w:cs="Times New Roman"/>
          <w:sz w:val="24"/>
          <w:szCs w:val="24"/>
          <w:lang w:val="lt-LT"/>
        </w:rPr>
        <w:t xml:space="preserve"> (</w:t>
      </w:r>
      <w:r w:rsidR="006104BA" w:rsidRPr="004069B3">
        <w:rPr>
          <w:rFonts w:ascii="Times New Roman" w:eastAsia="Times New Roman" w:hAnsi="Times New Roman" w:cs="Times New Roman"/>
          <w:sz w:val="24"/>
          <w:szCs w:val="24"/>
          <w:lang w:val="lt-LT"/>
        </w:rPr>
        <w:t xml:space="preserve">pvz., </w:t>
      </w:r>
      <w:r w:rsidR="00152B0B" w:rsidRPr="004069B3">
        <w:rPr>
          <w:rFonts w:ascii="Times New Roman" w:eastAsia="Times New Roman" w:hAnsi="Times New Roman" w:cs="Times New Roman"/>
          <w:sz w:val="24"/>
          <w:szCs w:val="24"/>
          <w:lang w:val="lt-LT"/>
        </w:rPr>
        <w:t xml:space="preserve">tarpininkai, kurie tvarko duomenis tam, kad sudaryti ir administruoti sutartis su klientais; informacinių technologijų bendrovės, kurios duomenis tvarko, kad užtikrintų informacinių sistemų kūrimą, tobulinimą ir palaikymą; bendrovės, kurios užtikrina </w:t>
      </w:r>
      <w:r w:rsidR="00152B0B" w:rsidRPr="004069B3">
        <w:rPr>
          <w:rFonts w:ascii="Times New Roman" w:eastAsia="Times New Roman" w:hAnsi="Times New Roman" w:cs="Times New Roman"/>
          <w:sz w:val="24"/>
          <w:szCs w:val="24"/>
          <w:lang w:val="lt-LT"/>
        </w:rPr>
        <w:lastRenderedPageBreak/>
        <w:t xml:space="preserve">pranešimų klientams siuntimą, teikia apsaugos ir kitas paslaugas, </w:t>
      </w:r>
      <w:r w:rsidR="00152B0B" w:rsidRPr="004069B3">
        <w:rPr>
          <w:rFonts w:ascii="Times New Roman" w:hAnsi="Times New Roman" w:cs="Times New Roman"/>
          <w:sz w:val="24"/>
          <w:szCs w:val="24"/>
          <w:lang w:val="lt-LT"/>
        </w:rPr>
        <w:t>įskaitant teisės, finansų, mokesčių, verslo valdymo, personalo administravimo, buhalterinės apskaitos paslaugas</w:t>
      </w:r>
      <w:r w:rsidR="00152B0B" w:rsidRPr="004069B3">
        <w:rPr>
          <w:rFonts w:ascii="Times New Roman" w:eastAsia="Times New Roman" w:hAnsi="Times New Roman" w:cs="Times New Roman"/>
          <w:sz w:val="24"/>
          <w:szCs w:val="24"/>
          <w:lang w:val="lt-LT"/>
        </w:rPr>
        <w:t>);</w:t>
      </w:r>
    </w:p>
    <w:p w:rsidR="00152B0B" w:rsidRPr="004069B3" w:rsidRDefault="008F778E" w:rsidP="00152B0B">
      <w:pPr>
        <w:tabs>
          <w:tab w:val="left" w:pos="567"/>
        </w:tabs>
        <w:spacing w:after="0" w:line="240" w:lineRule="auto"/>
        <w:ind w:left="720"/>
        <w:jc w:val="both"/>
        <w:rPr>
          <w:rFonts w:ascii="Times New Roman" w:hAnsi="Times New Roman" w:cs="Times New Roman"/>
          <w:sz w:val="24"/>
          <w:szCs w:val="24"/>
          <w:lang w:val="lt-LT"/>
        </w:rPr>
      </w:pPr>
      <w:r w:rsidRPr="004069B3">
        <w:rPr>
          <w:rFonts w:ascii="Times New Roman" w:eastAsia="Times New Roman" w:hAnsi="Times New Roman" w:cs="Times New Roman"/>
          <w:sz w:val="24"/>
          <w:szCs w:val="24"/>
          <w:lang w:val="lt-LT"/>
        </w:rPr>
        <w:t>5.2</w:t>
      </w:r>
      <w:r w:rsidR="00152B0B" w:rsidRPr="004069B3">
        <w:rPr>
          <w:rFonts w:ascii="Times New Roman" w:eastAsia="Times New Roman" w:hAnsi="Times New Roman" w:cs="Times New Roman"/>
          <w:sz w:val="24"/>
          <w:szCs w:val="24"/>
          <w:lang w:val="lt-LT"/>
        </w:rPr>
        <w:t xml:space="preserve">. teismui, teisėsaugos įstaigoms ar valstybės institucijoms tiek, kiek tokį teikimą nustato teisės aktų reikalavimai </w:t>
      </w:r>
      <w:r w:rsidR="00152B0B" w:rsidRPr="004069B3">
        <w:rPr>
          <w:rFonts w:ascii="Times New Roman" w:hAnsi="Times New Roman" w:cs="Times New Roman"/>
          <w:sz w:val="24"/>
          <w:szCs w:val="24"/>
          <w:lang w:val="lt-LT"/>
        </w:rPr>
        <w:t>(pvz.: antstoliams, teismams ir kt.);</w:t>
      </w:r>
    </w:p>
    <w:p w:rsidR="00152B0B" w:rsidRPr="004069B3" w:rsidRDefault="008F778E" w:rsidP="00152B0B">
      <w:pPr>
        <w:tabs>
          <w:tab w:val="left" w:pos="567"/>
        </w:tabs>
        <w:spacing w:after="0" w:line="240" w:lineRule="auto"/>
        <w:ind w:left="720"/>
        <w:jc w:val="both"/>
        <w:rPr>
          <w:rFonts w:ascii="Times New Roman" w:hAnsi="Times New Roman" w:cs="Times New Roman"/>
          <w:sz w:val="24"/>
          <w:szCs w:val="24"/>
          <w:lang w:val="lt-LT"/>
        </w:rPr>
      </w:pPr>
      <w:r w:rsidRPr="004069B3">
        <w:rPr>
          <w:rFonts w:ascii="Times New Roman" w:hAnsi="Times New Roman" w:cs="Times New Roman"/>
          <w:sz w:val="24"/>
          <w:szCs w:val="24"/>
          <w:lang w:val="lt-LT"/>
        </w:rPr>
        <w:t>5.3</w:t>
      </w:r>
      <w:r w:rsidR="00152B0B" w:rsidRPr="004069B3">
        <w:rPr>
          <w:rFonts w:ascii="Times New Roman" w:hAnsi="Times New Roman" w:cs="Times New Roman"/>
          <w:sz w:val="24"/>
          <w:szCs w:val="24"/>
          <w:lang w:val="lt-LT"/>
        </w:rPr>
        <w:t xml:space="preserve">. </w:t>
      </w:r>
      <w:r w:rsidR="00152B0B" w:rsidRPr="004069B3">
        <w:rPr>
          <w:rFonts w:ascii="Times New Roman" w:eastAsia="Times New Roman" w:hAnsi="Times New Roman" w:cs="Times New Roman"/>
          <w:sz w:val="24"/>
          <w:szCs w:val="24"/>
          <w:lang w:val="lt-LT"/>
        </w:rPr>
        <w:t>kitiems asmenims</w:t>
      </w:r>
      <w:r w:rsidRPr="004069B3">
        <w:rPr>
          <w:rFonts w:ascii="Times New Roman" w:eastAsia="Times New Roman" w:hAnsi="Times New Roman" w:cs="Times New Roman"/>
          <w:sz w:val="24"/>
          <w:szCs w:val="24"/>
          <w:lang w:val="lt-LT"/>
        </w:rPr>
        <w:t xml:space="preserve"> tik su</w:t>
      </w:r>
      <w:r w:rsidR="00152B0B" w:rsidRPr="004069B3">
        <w:rPr>
          <w:rFonts w:ascii="Times New Roman" w:eastAsia="Times New Roman" w:hAnsi="Times New Roman" w:cs="Times New Roman"/>
          <w:sz w:val="24"/>
          <w:szCs w:val="24"/>
          <w:lang w:val="lt-LT"/>
        </w:rPr>
        <w:t xml:space="preserve"> Jūsų sutikimu, jei toks sutikimas gaunamas dėl konkretaus atvejo.</w:t>
      </w:r>
    </w:p>
    <w:p w:rsidR="00152B0B" w:rsidRPr="004069B3" w:rsidRDefault="00152B0B" w:rsidP="00152B0B">
      <w:pPr>
        <w:tabs>
          <w:tab w:val="left" w:pos="567"/>
        </w:tabs>
        <w:spacing w:after="0" w:line="240" w:lineRule="auto"/>
        <w:ind w:left="720"/>
        <w:jc w:val="both"/>
        <w:rPr>
          <w:rFonts w:ascii="Times New Roman" w:hAnsi="Times New Roman" w:cs="Times New Roman"/>
          <w:sz w:val="24"/>
          <w:szCs w:val="24"/>
          <w:lang w:val="lt-LT"/>
        </w:rPr>
      </w:pPr>
      <w:r w:rsidRPr="004069B3">
        <w:rPr>
          <w:rFonts w:ascii="Times New Roman" w:hAnsi="Times New Roman" w:cs="Times New Roman"/>
          <w:sz w:val="24"/>
          <w:szCs w:val="24"/>
          <w:lang w:val="lt-LT"/>
        </w:rPr>
        <w:t>Jeigu į šį asmens duomenų gavėjų sąrašą patektų ne Europos Ekonominės Erdvės valstybėje esantys asmens duomenų gavėjai, asmens duomenys perduodami tik į Komisijos sprendimu dėl tinkamo duomenų apsaugos lygio patvirtintas valstybes arba tik į valstybes, kurių atžvilgiu taikomos Bendrojo duomenų apsaugos reglamento 46 str. 2 d. ar 3 d., 49 str. 1 d.  nustatytos apsaugos priemonės, su kuriomis turėtumėte galimybę susipažinti 1 – ame ir 2 – ame punkte nurodytais kontaktais.</w:t>
      </w:r>
    </w:p>
    <w:p w:rsidR="008F778E" w:rsidRPr="004069B3" w:rsidRDefault="00152B0B" w:rsidP="008F778E">
      <w:pPr>
        <w:numPr>
          <w:ilvl w:val="0"/>
          <w:numId w:val="1"/>
        </w:numPr>
        <w:tabs>
          <w:tab w:val="left" w:pos="567"/>
        </w:tabs>
        <w:spacing w:after="0" w:line="240" w:lineRule="auto"/>
        <w:jc w:val="both"/>
        <w:rPr>
          <w:rFonts w:ascii="Times New Roman" w:hAnsi="Times New Roman" w:cs="Times New Roman"/>
          <w:b/>
          <w:i/>
          <w:sz w:val="24"/>
          <w:szCs w:val="24"/>
          <w:lang w:val="lt-LT"/>
        </w:rPr>
      </w:pPr>
      <w:r w:rsidRPr="004069B3">
        <w:rPr>
          <w:rFonts w:ascii="Times New Roman" w:hAnsi="Times New Roman" w:cs="Times New Roman"/>
          <w:b/>
          <w:i/>
          <w:sz w:val="24"/>
          <w:szCs w:val="24"/>
          <w:lang w:val="lt-LT"/>
        </w:rPr>
        <w:t xml:space="preserve">Duomenų subjektų teisės. </w:t>
      </w:r>
      <w:r w:rsidRPr="004069B3">
        <w:rPr>
          <w:rFonts w:ascii="Times New Roman" w:hAnsi="Times New Roman" w:cs="Times New Roman"/>
          <w:sz w:val="24"/>
          <w:szCs w:val="24"/>
          <w:lang w:val="lt-LT"/>
        </w:rPr>
        <w:t>Informuojame Jus, kad turite šias teises: teisę prašyti, kad Jums būtų leista susipažinti su Jūsų asmens duomenimis ir juos ištaisyti arba ištrinti, teisę apriboti duomenų tvarkymą, teisę nesutikti, kad asmens duomenys būtų tvarkomi, taip pat teisę į asmens duomenų perkeliamumą. Šias teises galite įgyvendinti teisės aktų nustatyta tvarka.</w:t>
      </w:r>
    </w:p>
    <w:p w:rsidR="00152B0B" w:rsidRPr="004069B3" w:rsidRDefault="00152B0B" w:rsidP="008F778E">
      <w:pPr>
        <w:tabs>
          <w:tab w:val="left" w:pos="567"/>
        </w:tabs>
        <w:spacing w:after="0" w:line="240" w:lineRule="auto"/>
        <w:ind w:left="720"/>
        <w:jc w:val="both"/>
        <w:rPr>
          <w:rFonts w:ascii="Times New Roman" w:hAnsi="Times New Roman" w:cs="Times New Roman"/>
          <w:b/>
          <w:i/>
          <w:sz w:val="24"/>
          <w:szCs w:val="24"/>
          <w:lang w:val="lt-LT"/>
        </w:rPr>
      </w:pPr>
      <w:r w:rsidRPr="004069B3">
        <w:rPr>
          <w:rFonts w:ascii="Times New Roman" w:hAnsi="Times New Roman" w:cs="Times New Roman"/>
          <w:sz w:val="24"/>
          <w:szCs w:val="24"/>
          <w:lang w:val="lt-LT"/>
        </w:rPr>
        <w:t>Prašymai dėl teisių įgyvendinimo bendrovei turi būti pateikti raštu (įskaitant elektroninį formatą) taip pat turi būti įmanoma identifikuoti prašymą padavusio asmens bei duomenų subjekto tapatybę. Duomenų subjekto tapatybė nustatoma pagal tapatybę patvirtinantį dokumentą ar elektroninių ryšių priemonėmis, kurios leidžia tinkamai identifikuoti asmenį. Jei prašymą duomenų subjektas siunčia paštu ar per pasiuntinį, prie prašymo turi būti pridėta teisės aktų nustatyta tvarka patvirtinta duomenų subjekto asmens tapatybę patvirtinančio dokumento kopija. Kai dėl informacijos apie asmenį kreipiasi jo atstovas, jis turi pateikti atstovavimą patvirtinantį dokumentą ir duomenų subjekto bei atstovo tapatybę patvirtinantį dokumentą, jeigu nėra kitų protingų būtų nustatyti atstovo ir duomenų subjekto tapatybių.</w:t>
      </w:r>
    </w:p>
    <w:p w:rsidR="00152B0B" w:rsidRPr="004069B3" w:rsidRDefault="00152B0B" w:rsidP="008F778E">
      <w:pPr>
        <w:tabs>
          <w:tab w:val="left" w:pos="567"/>
        </w:tabs>
        <w:spacing w:after="0" w:line="240" w:lineRule="auto"/>
        <w:ind w:left="720"/>
        <w:jc w:val="both"/>
        <w:rPr>
          <w:rFonts w:ascii="Times New Roman" w:hAnsi="Times New Roman" w:cs="Times New Roman"/>
          <w:b/>
          <w:i/>
          <w:sz w:val="24"/>
          <w:szCs w:val="24"/>
          <w:lang w:val="lt-LT"/>
        </w:rPr>
      </w:pPr>
      <w:r w:rsidRPr="004069B3">
        <w:rPr>
          <w:rFonts w:ascii="Times New Roman" w:hAnsi="Times New Roman" w:cs="Times New Roman"/>
          <w:sz w:val="24"/>
          <w:szCs w:val="24"/>
          <w:lang w:val="lt-LT"/>
        </w:rPr>
        <w:t>Dėl duomenų subjektų teisių įgyvendinimo, maloniai prašome kreiptis į duomenų apsaugos pareigūną 2 – ame punkte nurodytais kontaktais</w:t>
      </w:r>
      <w:r w:rsidR="00F91D67" w:rsidRPr="004069B3">
        <w:rPr>
          <w:rFonts w:ascii="Times New Roman" w:hAnsi="Times New Roman" w:cs="Times New Roman"/>
          <w:sz w:val="24"/>
          <w:szCs w:val="24"/>
          <w:lang w:val="lt-LT"/>
        </w:rPr>
        <w:t xml:space="preserve"> arba į </w:t>
      </w:r>
      <w:r w:rsidR="00916FB0" w:rsidRPr="004069B3">
        <w:rPr>
          <w:rFonts w:ascii="Times New Roman" w:hAnsi="Times New Roman" w:cs="Times New Roman"/>
          <w:sz w:val="24"/>
          <w:szCs w:val="24"/>
          <w:lang w:val="lt-LT"/>
        </w:rPr>
        <w:t>UAB „Achempak“</w:t>
      </w:r>
      <w:r w:rsidR="00F91D67" w:rsidRPr="004069B3">
        <w:rPr>
          <w:rFonts w:ascii="Times New Roman" w:hAnsi="Times New Roman" w:cs="Times New Roman"/>
          <w:sz w:val="24"/>
          <w:szCs w:val="24"/>
          <w:lang w:val="lt-LT"/>
        </w:rPr>
        <w:t xml:space="preserve"> 1 – ame punkte nurodytais kontaktais</w:t>
      </w:r>
      <w:r w:rsidRPr="004069B3">
        <w:rPr>
          <w:rFonts w:ascii="Times New Roman" w:hAnsi="Times New Roman" w:cs="Times New Roman"/>
          <w:sz w:val="24"/>
          <w:szCs w:val="24"/>
          <w:lang w:val="lt-LT"/>
        </w:rPr>
        <w:t>.</w:t>
      </w:r>
    </w:p>
    <w:p w:rsidR="00152B0B" w:rsidRPr="004069B3" w:rsidRDefault="00152B0B" w:rsidP="00152B0B">
      <w:pPr>
        <w:numPr>
          <w:ilvl w:val="0"/>
          <w:numId w:val="1"/>
        </w:numPr>
        <w:tabs>
          <w:tab w:val="left" w:pos="567"/>
        </w:tabs>
        <w:spacing w:after="0" w:line="240" w:lineRule="auto"/>
        <w:jc w:val="both"/>
        <w:rPr>
          <w:rFonts w:ascii="Times New Roman" w:hAnsi="Times New Roman" w:cs="Times New Roman"/>
          <w:b/>
          <w:i/>
          <w:sz w:val="24"/>
          <w:szCs w:val="24"/>
          <w:lang w:val="lt-LT"/>
        </w:rPr>
      </w:pPr>
      <w:r w:rsidRPr="004069B3">
        <w:rPr>
          <w:rFonts w:ascii="Times New Roman" w:hAnsi="Times New Roman" w:cs="Times New Roman"/>
          <w:b/>
          <w:i/>
          <w:sz w:val="24"/>
          <w:szCs w:val="24"/>
          <w:lang w:val="lt-LT"/>
        </w:rPr>
        <w:t xml:space="preserve">Teisė atšaukti sutikimą. </w:t>
      </w:r>
      <w:r w:rsidRPr="004069B3">
        <w:rPr>
          <w:rFonts w:ascii="Times New Roman" w:hAnsi="Times New Roman" w:cs="Times New Roman"/>
          <w:sz w:val="24"/>
          <w:szCs w:val="24"/>
          <w:lang w:val="lt-LT"/>
        </w:rPr>
        <w:t>Jūs taip pat turite teisę bet kada atšaukti šį sutikimą. Sutikimo atšaukimas nedaro poveikio sutikimu pagrįsto asmens duomenų tvarkymo, atlikto iki sutikimo atšaukimo, teisėtumui. Sutikimą galite atšaukti susisiekus su duomenų apsaugos pareigūnu kontaktais, nurodytais 2 punkte,</w:t>
      </w:r>
      <w:r w:rsidR="008F778E" w:rsidRPr="004069B3">
        <w:rPr>
          <w:rFonts w:ascii="Times New Roman" w:hAnsi="Times New Roman" w:cs="Times New Roman"/>
          <w:sz w:val="24"/>
          <w:szCs w:val="24"/>
          <w:lang w:val="lt-LT"/>
        </w:rPr>
        <w:t xml:space="preserve"> taip pat susisiekus su Bendrove 1 – ame punkte nurodytais kontaktais </w:t>
      </w:r>
      <w:r w:rsidRPr="004069B3">
        <w:rPr>
          <w:rFonts w:ascii="Times New Roman" w:hAnsi="Times New Roman" w:cs="Times New Roman"/>
          <w:sz w:val="24"/>
          <w:szCs w:val="24"/>
          <w:lang w:val="lt-LT"/>
        </w:rPr>
        <w:t>arba bet kokiu kitu Jums patogiu būdu.</w:t>
      </w:r>
    </w:p>
    <w:p w:rsidR="00152B0B" w:rsidRPr="004069B3" w:rsidRDefault="00152B0B" w:rsidP="00152B0B">
      <w:pPr>
        <w:numPr>
          <w:ilvl w:val="0"/>
          <w:numId w:val="1"/>
        </w:numPr>
        <w:tabs>
          <w:tab w:val="left" w:pos="567"/>
        </w:tabs>
        <w:spacing w:after="0" w:line="240" w:lineRule="auto"/>
        <w:jc w:val="both"/>
        <w:rPr>
          <w:rFonts w:ascii="Times New Roman" w:hAnsi="Times New Roman" w:cs="Times New Roman"/>
          <w:b/>
          <w:i/>
          <w:sz w:val="24"/>
          <w:szCs w:val="24"/>
          <w:lang w:val="lt-LT"/>
        </w:rPr>
      </w:pPr>
      <w:r w:rsidRPr="004069B3">
        <w:rPr>
          <w:rFonts w:ascii="Times New Roman" w:hAnsi="Times New Roman" w:cs="Times New Roman"/>
          <w:b/>
          <w:i/>
          <w:sz w:val="24"/>
          <w:szCs w:val="24"/>
          <w:lang w:val="lt-LT"/>
        </w:rPr>
        <w:t xml:space="preserve">Asmens duomenų saugojimo laikotarpis. </w:t>
      </w:r>
      <w:r w:rsidRPr="004069B3">
        <w:rPr>
          <w:rFonts w:ascii="Times New Roman" w:hAnsi="Times New Roman" w:cs="Times New Roman"/>
          <w:sz w:val="24"/>
          <w:szCs w:val="24"/>
          <w:lang w:val="lt-LT"/>
        </w:rPr>
        <w:t xml:space="preserve">Informuojame Jus, kad šis sutikimas ir jame nurodyti Jūsų asmens duomenys yra saugomas trejus metus </w:t>
      </w:r>
      <w:r w:rsidRPr="004069B3">
        <w:rPr>
          <w:rFonts w:ascii="Times New Roman" w:hAnsi="Times New Roman" w:cs="Times New Roman"/>
          <w:bCs/>
          <w:sz w:val="24"/>
          <w:szCs w:val="24"/>
          <w:lang w:val="lt-LT"/>
        </w:rPr>
        <w:t xml:space="preserve">nuo sutikimo atšaukimo, arba jo galiojimo termino pabaigos, arba nuo </w:t>
      </w:r>
      <w:r w:rsidR="00916FB0" w:rsidRPr="004069B3">
        <w:rPr>
          <w:rFonts w:ascii="Times New Roman" w:hAnsi="Times New Roman" w:cs="Times New Roman"/>
          <w:bCs/>
          <w:sz w:val="24"/>
          <w:szCs w:val="24"/>
          <w:lang w:val="lt-LT"/>
        </w:rPr>
        <w:t>UAB „Achempak“</w:t>
      </w:r>
      <w:r w:rsidRPr="004069B3">
        <w:rPr>
          <w:rFonts w:ascii="Times New Roman" w:hAnsi="Times New Roman" w:cs="Times New Roman"/>
          <w:bCs/>
          <w:sz w:val="24"/>
          <w:szCs w:val="24"/>
          <w:lang w:val="lt-LT"/>
        </w:rPr>
        <w:t xml:space="preserve"> sprendimo nebetvarkyti asmens duomenų sutikime nustatytais tikslais priėmimo dienos. </w:t>
      </w:r>
      <w:r w:rsidRPr="004069B3">
        <w:rPr>
          <w:rFonts w:ascii="Times New Roman" w:hAnsi="Times New Roman" w:cs="Times New Roman"/>
          <w:sz w:val="24"/>
          <w:szCs w:val="24"/>
          <w:lang w:val="lt-LT"/>
        </w:rPr>
        <w:t xml:space="preserve">Šis terminas gali būti pratęstas, </w:t>
      </w:r>
      <w:r w:rsidRPr="004069B3">
        <w:rPr>
          <w:rFonts w:ascii="Times New Roman" w:hAnsi="Times New Roman" w:cs="Times New Roman"/>
          <w:bCs/>
          <w:sz w:val="24"/>
          <w:szCs w:val="24"/>
          <w:lang w:val="lt-LT"/>
        </w:rPr>
        <w:t>jei asmens duomenys yra naudojami arba gali būti naudojami kaip įrodymai ar informacijos šaltinis ikiteisminiame ar kitokiame tyrime, įskaitant ir Valstybinės duomenų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r w:rsidRPr="004069B3">
        <w:rPr>
          <w:rFonts w:ascii="Times New Roman" w:hAnsi="Times New Roman" w:cs="Times New Roman"/>
          <w:sz w:val="24"/>
          <w:szCs w:val="24"/>
          <w:lang w:val="lt-LT"/>
        </w:rPr>
        <w:t>.</w:t>
      </w:r>
    </w:p>
    <w:p w:rsidR="00152B0B" w:rsidRPr="004069B3" w:rsidRDefault="00152B0B" w:rsidP="00152B0B">
      <w:pPr>
        <w:numPr>
          <w:ilvl w:val="0"/>
          <w:numId w:val="1"/>
        </w:numPr>
        <w:tabs>
          <w:tab w:val="left" w:pos="567"/>
        </w:tabs>
        <w:spacing w:after="0" w:line="240" w:lineRule="auto"/>
        <w:jc w:val="both"/>
        <w:rPr>
          <w:rFonts w:ascii="Times New Roman" w:hAnsi="Times New Roman" w:cs="Times New Roman"/>
          <w:b/>
          <w:i/>
          <w:sz w:val="24"/>
          <w:szCs w:val="24"/>
          <w:lang w:val="lt-LT"/>
        </w:rPr>
      </w:pPr>
      <w:r w:rsidRPr="004069B3">
        <w:rPr>
          <w:rFonts w:ascii="Times New Roman" w:hAnsi="Times New Roman" w:cs="Times New Roman"/>
          <w:sz w:val="24"/>
          <w:szCs w:val="24"/>
          <w:lang w:val="lt-LT"/>
        </w:rPr>
        <w:lastRenderedPageBreak/>
        <w:t xml:space="preserve"> </w:t>
      </w:r>
      <w:r w:rsidRPr="004069B3">
        <w:rPr>
          <w:rFonts w:ascii="Times New Roman" w:hAnsi="Times New Roman" w:cs="Times New Roman"/>
          <w:b/>
          <w:i/>
          <w:sz w:val="24"/>
          <w:szCs w:val="24"/>
          <w:lang w:val="lt-LT"/>
        </w:rPr>
        <w:t>Automatizuotų sprendimų priėmimai.</w:t>
      </w:r>
      <w:r w:rsidRPr="004069B3">
        <w:rPr>
          <w:rFonts w:ascii="Times New Roman" w:hAnsi="Times New Roman" w:cs="Times New Roman"/>
          <w:i/>
          <w:sz w:val="24"/>
          <w:szCs w:val="24"/>
          <w:lang w:val="lt-LT"/>
        </w:rPr>
        <w:t xml:space="preserve"> </w:t>
      </w:r>
      <w:r w:rsidRPr="004069B3">
        <w:rPr>
          <w:rFonts w:ascii="Times New Roman" w:hAnsi="Times New Roman" w:cs="Times New Roman"/>
          <w:sz w:val="24"/>
          <w:szCs w:val="24"/>
          <w:lang w:val="lt-LT"/>
        </w:rPr>
        <w:t>Infor</w:t>
      </w:r>
      <w:r w:rsidR="00916FB0" w:rsidRPr="004069B3">
        <w:rPr>
          <w:rFonts w:ascii="Times New Roman" w:hAnsi="Times New Roman" w:cs="Times New Roman"/>
          <w:sz w:val="24"/>
          <w:szCs w:val="24"/>
          <w:lang w:val="lt-LT"/>
        </w:rPr>
        <w:t xml:space="preserve">muojame, kad šie Jūsų duomenys </w:t>
      </w:r>
      <w:r w:rsidRPr="004069B3">
        <w:rPr>
          <w:rFonts w:ascii="Times New Roman" w:hAnsi="Times New Roman" w:cs="Times New Roman"/>
          <w:sz w:val="24"/>
          <w:szCs w:val="24"/>
          <w:lang w:val="lt-LT"/>
        </w:rPr>
        <w:t>nebus naudojami automatizuotų sprendimų priėmimui Jūsų a</w:t>
      </w:r>
      <w:r w:rsidR="008F778E" w:rsidRPr="004069B3">
        <w:rPr>
          <w:rFonts w:ascii="Times New Roman" w:hAnsi="Times New Roman" w:cs="Times New Roman"/>
          <w:sz w:val="24"/>
          <w:szCs w:val="24"/>
          <w:lang w:val="lt-LT"/>
        </w:rPr>
        <w:t>tžvilgiu, įskaitant profiliavimą.</w:t>
      </w:r>
    </w:p>
    <w:p w:rsidR="00152B0B" w:rsidRPr="004069B3" w:rsidRDefault="00152B0B" w:rsidP="008F778E">
      <w:pPr>
        <w:numPr>
          <w:ilvl w:val="0"/>
          <w:numId w:val="1"/>
        </w:numPr>
        <w:tabs>
          <w:tab w:val="left" w:pos="567"/>
        </w:tabs>
        <w:spacing w:after="0" w:line="240" w:lineRule="auto"/>
        <w:jc w:val="both"/>
        <w:rPr>
          <w:rFonts w:ascii="Times New Roman" w:hAnsi="Times New Roman" w:cs="Times New Roman"/>
          <w:b/>
          <w:i/>
          <w:sz w:val="24"/>
          <w:szCs w:val="24"/>
          <w:lang w:val="lt-LT"/>
        </w:rPr>
      </w:pPr>
      <w:r w:rsidRPr="004069B3">
        <w:rPr>
          <w:rFonts w:ascii="Times New Roman" w:hAnsi="Times New Roman" w:cs="Times New Roman"/>
          <w:b/>
          <w:i/>
          <w:sz w:val="24"/>
          <w:szCs w:val="24"/>
          <w:lang w:val="lt-LT"/>
        </w:rPr>
        <w:t xml:space="preserve">Skundų teikimas. </w:t>
      </w:r>
      <w:r w:rsidRPr="004069B3">
        <w:rPr>
          <w:rFonts w:ascii="Times New Roman" w:hAnsi="Times New Roman" w:cs="Times New Roman"/>
          <w:sz w:val="24"/>
          <w:szCs w:val="24"/>
          <w:lang w:val="lt-LT"/>
        </w:rPr>
        <w:t xml:space="preserve">Informuojame, kad Jūs turite teisę skųsti </w:t>
      </w:r>
      <w:r w:rsidR="00916FB0" w:rsidRPr="004069B3">
        <w:rPr>
          <w:rFonts w:ascii="Times New Roman" w:hAnsi="Times New Roman" w:cs="Times New Roman"/>
          <w:sz w:val="24"/>
          <w:szCs w:val="24"/>
          <w:lang w:val="lt-LT"/>
        </w:rPr>
        <w:t>UAB „Achempak“</w:t>
      </w:r>
      <w:r w:rsidRPr="004069B3">
        <w:rPr>
          <w:rFonts w:ascii="Times New Roman" w:hAnsi="Times New Roman" w:cs="Times New Roman"/>
          <w:sz w:val="24"/>
          <w:szCs w:val="24"/>
          <w:lang w:val="lt-LT"/>
        </w:rPr>
        <w:t xml:space="preserve"> veiksmus (neveikimą) Valstybinei duomenų apsaugos inspekcijai ir teismui teisės aktų nustatyta tvarka, taip pat skųsti teismui Valstybinės duomenų apsaugos inspekcijos veiksmus (neveikimą).</w:t>
      </w:r>
    </w:p>
    <w:p w:rsidR="00152B0B" w:rsidRPr="004069B3" w:rsidRDefault="00152B0B" w:rsidP="00152B0B">
      <w:pPr>
        <w:tabs>
          <w:tab w:val="left" w:pos="567"/>
        </w:tabs>
        <w:spacing w:before="120" w:after="120" w:line="276" w:lineRule="auto"/>
        <w:jc w:val="both"/>
        <w:rPr>
          <w:rFonts w:ascii="Times New Roman" w:hAnsi="Times New Roman" w:cs="Times New Roman"/>
          <w:sz w:val="24"/>
          <w:szCs w:val="24"/>
          <w:lang w:val="lt-LT"/>
        </w:rPr>
      </w:pPr>
      <w:r w:rsidRPr="004069B3">
        <w:rPr>
          <w:rFonts w:ascii="Times New Roman" w:hAnsi="Times New Roman" w:cs="Times New Roman"/>
          <w:sz w:val="24"/>
          <w:szCs w:val="24"/>
          <w:lang w:val="lt-LT"/>
        </w:rPr>
        <w:t>Vardas, pavardė: __________________________________________</w:t>
      </w:r>
    </w:p>
    <w:p w:rsidR="00152B0B" w:rsidRPr="004069B3" w:rsidRDefault="00152B0B" w:rsidP="00152B0B">
      <w:pPr>
        <w:tabs>
          <w:tab w:val="left" w:pos="567"/>
        </w:tabs>
        <w:spacing w:before="120" w:after="120" w:line="276" w:lineRule="auto"/>
        <w:jc w:val="both"/>
        <w:rPr>
          <w:rFonts w:ascii="Times New Roman" w:hAnsi="Times New Roman" w:cs="Times New Roman"/>
          <w:sz w:val="24"/>
          <w:szCs w:val="24"/>
          <w:lang w:val="lt-LT"/>
        </w:rPr>
      </w:pPr>
      <w:r w:rsidRPr="004069B3">
        <w:rPr>
          <w:rFonts w:ascii="Times New Roman" w:hAnsi="Times New Roman" w:cs="Times New Roman"/>
          <w:sz w:val="24"/>
          <w:szCs w:val="24"/>
          <w:lang w:val="lt-LT"/>
        </w:rPr>
        <w:t>Parašas, data: _____________________________________________</w:t>
      </w:r>
    </w:p>
    <w:p w:rsidR="00152B0B" w:rsidRPr="004069B3" w:rsidRDefault="00152B0B" w:rsidP="000D7552">
      <w:pPr>
        <w:rPr>
          <w:rFonts w:ascii="Times New Roman" w:hAnsi="Times New Roman" w:cs="Times New Roman"/>
          <w:sz w:val="24"/>
          <w:szCs w:val="24"/>
        </w:rPr>
      </w:pPr>
    </w:p>
    <w:sectPr w:rsidR="00152B0B" w:rsidRPr="004069B3" w:rsidSect="003B4D8C">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54B" w:rsidRDefault="00A6354B" w:rsidP="000D7552">
      <w:pPr>
        <w:spacing w:after="0" w:line="240" w:lineRule="auto"/>
      </w:pPr>
      <w:r>
        <w:separator/>
      </w:r>
    </w:p>
  </w:endnote>
  <w:endnote w:type="continuationSeparator" w:id="0">
    <w:p w:rsidR="00A6354B" w:rsidRDefault="00A6354B" w:rsidP="000D7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54B" w:rsidRDefault="00A6354B" w:rsidP="000D7552">
      <w:pPr>
        <w:spacing w:after="0" w:line="240" w:lineRule="auto"/>
      </w:pPr>
      <w:r>
        <w:separator/>
      </w:r>
    </w:p>
  </w:footnote>
  <w:footnote w:type="continuationSeparator" w:id="0">
    <w:p w:rsidR="00A6354B" w:rsidRDefault="00A6354B" w:rsidP="000D75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363A7"/>
    <w:multiLevelType w:val="hybridMultilevel"/>
    <w:tmpl w:val="973C4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43D2D"/>
    <w:multiLevelType w:val="hybridMultilevel"/>
    <w:tmpl w:val="4FBC334C"/>
    <w:lvl w:ilvl="0" w:tplc="E4CAA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D95C37"/>
    <w:multiLevelType w:val="hybridMultilevel"/>
    <w:tmpl w:val="9B048580"/>
    <w:lvl w:ilvl="0" w:tplc="B6124E92">
      <w:start w:val="1"/>
      <w:numFmt w:val="decimal"/>
      <w:lvlText w:val="%1."/>
      <w:lvlJc w:val="left"/>
      <w:pPr>
        <w:ind w:left="1080" w:hanging="36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76263A"/>
    <w:multiLevelType w:val="hybridMultilevel"/>
    <w:tmpl w:val="710C6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D63790"/>
    <w:multiLevelType w:val="hybridMultilevel"/>
    <w:tmpl w:val="D80AB4CE"/>
    <w:lvl w:ilvl="0" w:tplc="FA149EE0">
      <w:start w:val="1"/>
      <w:numFmt w:val="decimal"/>
      <w:lvlText w:val="%1."/>
      <w:lvlJc w:val="left"/>
      <w:pPr>
        <w:ind w:left="720" w:hanging="360"/>
      </w:pPr>
      <w:rPr>
        <w:rFonts w:ascii="Cambria" w:eastAsiaTheme="minorHAnsi" w:hAnsi="Cambr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footnotePr>
    <w:footnote w:id="-1"/>
    <w:footnote w:id="0"/>
  </w:footnotePr>
  <w:endnotePr>
    <w:endnote w:id="-1"/>
    <w:endnote w:id="0"/>
  </w:endnotePr>
  <w:compat/>
  <w:rsids>
    <w:rsidRoot w:val="00C30DDC"/>
    <w:rsid w:val="000D7552"/>
    <w:rsid w:val="00152B0B"/>
    <w:rsid w:val="003B4D8C"/>
    <w:rsid w:val="004069B3"/>
    <w:rsid w:val="00534176"/>
    <w:rsid w:val="006104BA"/>
    <w:rsid w:val="007821D3"/>
    <w:rsid w:val="008F778E"/>
    <w:rsid w:val="00916FB0"/>
    <w:rsid w:val="00A277F1"/>
    <w:rsid w:val="00A6354B"/>
    <w:rsid w:val="00C30DDC"/>
    <w:rsid w:val="00C36307"/>
    <w:rsid w:val="00C97DC3"/>
    <w:rsid w:val="00E80FBF"/>
    <w:rsid w:val="00F91D67"/>
    <w:rsid w:val="00FC51F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D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552"/>
    <w:pPr>
      <w:ind w:left="720"/>
      <w:contextualSpacing/>
    </w:pPr>
  </w:style>
  <w:style w:type="paragraph" w:styleId="FootnoteText">
    <w:name w:val="footnote text"/>
    <w:basedOn w:val="Normal"/>
    <w:link w:val="FootnoteTextChar"/>
    <w:uiPriority w:val="99"/>
    <w:semiHidden/>
    <w:unhideWhenUsed/>
    <w:rsid w:val="000D75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7552"/>
    <w:rPr>
      <w:sz w:val="20"/>
      <w:szCs w:val="20"/>
    </w:rPr>
  </w:style>
  <w:style w:type="character" w:styleId="FootnoteReference">
    <w:name w:val="footnote reference"/>
    <w:basedOn w:val="DefaultParagraphFont"/>
    <w:uiPriority w:val="99"/>
    <w:semiHidden/>
    <w:unhideWhenUsed/>
    <w:rsid w:val="000D7552"/>
    <w:rPr>
      <w:vertAlign w:val="superscript"/>
    </w:rPr>
  </w:style>
  <w:style w:type="character" w:styleId="Hyperlink">
    <w:name w:val="Hyperlink"/>
    <w:basedOn w:val="DefaultParagraphFont"/>
    <w:uiPriority w:val="99"/>
    <w:unhideWhenUsed/>
    <w:rsid w:val="00916FB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EMPAK@achempak.com" TargetMode="External"/><Relationship Id="rId3" Type="http://schemas.openxmlformats.org/officeDocument/2006/relationships/settings" Target="settings.xml"/><Relationship Id="rId7" Type="http://schemas.openxmlformats.org/officeDocument/2006/relationships/hyperlink" Target="mailto:ACHEMPAK@achempa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4469</Words>
  <Characters>2548</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Syminaitė</dc:creator>
  <cp:keywords/>
  <dc:description/>
  <cp:lastModifiedBy>Vygantas</cp:lastModifiedBy>
  <cp:revision>3</cp:revision>
  <dcterms:created xsi:type="dcterms:W3CDTF">2018-09-26T08:07:00Z</dcterms:created>
  <dcterms:modified xsi:type="dcterms:W3CDTF">2018-09-26T08:08:00Z</dcterms:modified>
</cp:coreProperties>
</file>